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1F" w:rsidRDefault="00CD121F" w:rsidP="00CD121F">
      <w:pPr>
        <w:rPr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  <w:szCs w:val="28"/>
        </w:rPr>
        <w:t>содержание</w:t>
      </w:r>
    </w:p>
    <w:p w:rsidR="00CD121F" w:rsidRDefault="00CD121F" w:rsidP="00CD121F">
      <w:pPr>
        <w:spacing w:line="360" w:lineRule="auto"/>
        <w:ind w:firstLine="902"/>
        <w:rPr>
          <w:caps/>
          <w:sz w:val="28"/>
          <w:szCs w:val="28"/>
        </w:rPr>
      </w:pPr>
    </w:p>
    <w:p w:rsidR="00CD121F" w:rsidRDefault="00CD121F" w:rsidP="00CD121F">
      <w:pPr>
        <w:spacing w:line="312" w:lineRule="auto"/>
        <w:ind w:firstLine="90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реферат . . . . . . . . . . . . . . . . . . . . . . . . . . . . . . . . . . . . . . . . . . </w:t>
      </w:r>
      <w:proofErr w:type="gramStart"/>
      <w:r>
        <w:rPr>
          <w:caps/>
          <w:sz w:val="28"/>
          <w:szCs w:val="28"/>
        </w:rPr>
        <w:t>. . . .</w:t>
      </w:r>
      <w:proofErr w:type="gramEnd"/>
      <w:r>
        <w:rPr>
          <w:caps/>
          <w:sz w:val="28"/>
          <w:szCs w:val="28"/>
        </w:rPr>
        <w:t xml:space="preserve"> .2</w:t>
      </w:r>
    </w:p>
    <w:p w:rsidR="00CD121F" w:rsidRDefault="00CD121F" w:rsidP="00CD121F">
      <w:pPr>
        <w:spacing w:line="312" w:lineRule="auto"/>
        <w:ind w:firstLine="902"/>
        <w:rPr>
          <w:caps/>
          <w:sz w:val="28"/>
          <w:szCs w:val="28"/>
        </w:rPr>
      </w:pPr>
      <w:r>
        <w:rPr>
          <w:caps/>
          <w:sz w:val="28"/>
          <w:szCs w:val="28"/>
        </w:rPr>
        <w:t>содержание . . . . . . . . . . . . . . . . . . . . . . . . . . . . . . . . . . . . . . . . . .3</w:t>
      </w:r>
    </w:p>
    <w:p w:rsidR="00CD121F" w:rsidRPr="00254A65" w:rsidRDefault="00CD121F" w:rsidP="00CD121F">
      <w:pPr>
        <w:spacing w:line="312" w:lineRule="auto"/>
        <w:ind w:firstLine="902"/>
        <w:rPr>
          <w:caps/>
          <w:sz w:val="28"/>
          <w:szCs w:val="28"/>
        </w:rPr>
      </w:pPr>
      <w:r w:rsidRPr="00254A65">
        <w:rPr>
          <w:caps/>
          <w:sz w:val="28"/>
          <w:szCs w:val="28"/>
        </w:rPr>
        <w:t>Введение</w:t>
      </w:r>
      <w:r>
        <w:rPr>
          <w:caps/>
          <w:sz w:val="28"/>
          <w:szCs w:val="28"/>
        </w:rPr>
        <w:t xml:space="preserve"> . . . . . . . . . . . . . . . . . . . . . . . . . . . . . . . . . . . . . . . . . . . . . 4</w:t>
      </w:r>
    </w:p>
    <w:p w:rsidR="00CD121F" w:rsidRPr="00254A65" w:rsidRDefault="00CD121F" w:rsidP="00CD121F">
      <w:pPr>
        <w:spacing w:line="312" w:lineRule="auto"/>
        <w:ind w:firstLine="902"/>
        <w:jc w:val="center"/>
        <w:rPr>
          <w:caps/>
          <w:sz w:val="28"/>
          <w:szCs w:val="28"/>
        </w:rPr>
      </w:pPr>
      <w:r w:rsidRPr="00254A65">
        <w:rPr>
          <w:caps/>
          <w:sz w:val="28"/>
          <w:szCs w:val="28"/>
        </w:rPr>
        <w:t>РАЗДЕЛ 1</w:t>
      </w:r>
    </w:p>
    <w:p w:rsidR="00CD121F" w:rsidRPr="00254A65" w:rsidRDefault="00CD121F" w:rsidP="00CD121F">
      <w:pPr>
        <w:spacing w:line="312" w:lineRule="auto"/>
        <w:ind w:firstLine="902"/>
        <w:jc w:val="center"/>
        <w:rPr>
          <w:caps/>
          <w:sz w:val="28"/>
          <w:szCs w:val="28"/>
        </w:rPr>
      </w:pPr>
      <w:r w:rsidRPr="00254A65">
        <w:rPr>
          <w:caps/>
          <w:sz w:val="28"/>
          <w:szCs w:val="28"/>
        </w:rPr>
        <w:t xml:space="preserve">Теоретико-методические основы экономической эффективности сельскохозяйственного </w:t>
      </w:r>
      <w:proofErr w:type="gramStart"/>
      <w:r w:rsidRPr="00254A65">
        <w:rPr>
          <w:caps/>
          <w:sz w:val="28"/>
          <w:szCs w:val="28"/>
        </w:rPr>
        <w:t>производства  и</w:t>
      </w:r>
      <w:proofErr w:type="gramEnd"/>
      <w:r w:rsidRPr="00254A65">
        <w:rPr>
          <w:caps/>
          <w:sz w:val="28"/>
          <w:szCs w:val="28"/>
        </w:rPr>
        <w:t xml:space="preserve"> ее показатели</w:t>
      </w:r>
    </w:p>
    <w:p w:rsidR="00CD121F" w:rsidRPr="00254A65" w:rsidRDefault="00CD121F" w:rsidP="00CD121F">
      <w:pPr>
        <w:numPr>
          <w:ilvl w:val="1"/>
          <w:numId w:val="1"/>
        </w:numPr>
        <w:spacing w:line="312" w:lineRule="auto"/>
        <w:ind w:left="0" w:firstLine="902"/>
        <w:rPr>
          <w:sz w:val="28"/>
          <w:szCs w:val="28"/>
        </w:rPr>
      </w:pPr>
      <w:r w:rsidRPr="00254A65">
        <w:rPr>
          <w:sz w:val="28"/>
          <w:szCs w:val="28"/>
        </w:rPr>
        <w:t>Теоретические основы экономической эффективности производства зерна</w:t>
      </w:r>
      <w:r>
        <w:rPr>
          <w:sz w:val="28"/>
          <w:szCs w:val="28"/>
        </w:rPr>
        <w:t xml:space="preserve"> . . . . . . . . . . . . . . . . . . . . . . . . . . . . . . . . . . . . . . . . . . . . . .7</w:t>
      </w:r>
    </w:p>
    <w:p w:rsidR="00CD121F" w:rsidRPr="00254A65" w:rsidRDefault="00CD121F" w:rsidP="00CD121F">
      <w:pPr>
        <w:numPr>
          <w:ilvl w:val="1"/>
          <w:numId w:val="1"/>
        </w:numPr>
        <w:spacing w:line="312" w:lineRule="auto"/>
        <w:ind w:left="0" w:firstLine="902"/>
        <w:rPr>
          <w:sz w:val="28"/>
          <w:szCs w:val="28"/>
        </w:rPr>
      </w:pPr>
      <w:r w:rsidRPr="00254A65">
        <w:rPr>
          <w:sz w:val="28"/>
          <w:szCs w:val="28"/>
        </w:rPr>
        <w:t>Показатели экономической эфф</w:t>
      </w:r>
      <w:r>
        <w:rPr>
          <w:sz w:val="28"/>
          <w:szCs w:val="28"/>
        </w:rPr>
        <w:t>ективности производства зерна и </w:t>
      </w:r>
      <w:r w:rsidRPr="00254A65">
        <w:rPr>
          <w:sz w:val="28"/>
          <w:szCs w:val="28"/>
        </w:rPr>
        <w:t>методика их расчета</w:t>
      </w:r>
      <w:r>
        <w:rPr>
          <w:sz w:val="28"/>
          <w:szCs w:val="28"/>
        </w:rPr>
        <w:t xml:space="preserve"> . . . . . . . . . . . . . . . . . . . . . . . . . . . . . . . . . . . . . . .14</w:t>
      </w:r>
    </w:p>
    <w:p w:rsidR="00CD121F" w:rsidRPr="00254A65" w:rsidRDefault="00CD121F" w:rsidP="00CD121F">
      <w:pPr>
        <w:spacing w:line="312" w:lineRule="auto"/>
        <w:ind w:firstLine="902"/>
        <w:jc w:val="center"/>
        <w:rPr>
          <w:caps/>
          <w:sz w:val="28"/>
          <w:szCs w:val="28"/>
        </w:rPr>
      </w:pPr>
      <w:r w:rsidRPr="00254A65">
        <w:rPr>
          <w:caps/>
          <w:sz w:val="28"/>
          <w:szCs w:val="28"/>
        </w:rPr>
        <w:t>РАЗДЕЛ 2</w:t>
      </w:r>
    </w:p>
    <w:p w:rsidR="00CD121F" w:rsidRPr="00254A65" w:rsidRDefault="00CD121F" w:rsidP="00CD121F">
      <w:pPr>
        <w:spacing w:line="312" w:lineRule="auto"/>
        <w:ind w:firstLine="902"/>
        <w:jc w:val="center"/>
        <w:rPr>
          <w:caps/>
          <w:sz w:val="28"/>
          <w:szCs w:val="28"/>
        </w:rPr>
      </w:pPr>
      <w:r w:rsidRPr="00254A65">
        <w:rPr>
          <w:caps/>
          <w:sz w:val="28"/>
          <w:szCs w:val="28"/>
        </w:rPr>
        <w:t>Современное состояние производства зерна и его экономическая эффективность в АООО «Советская Украины» Симферопольского района АРК</w:t>
      </w:r>
    </w:p>
    <w:p w:rsidR="00CD121F" w:rsidRPr="00254A65" w:rsidRDefault="00CD121F" w:rsidP="00CD121F">
      <w:pPr>
        <w:spacing w:line="312" w:lineRule="auto"/>
        <w:ind w:firstLine="902"/>
        <w:rPr>
          <w:sz w:val="28"/>
          <w:szCs w:val="28"/>
        </w:rPr>
      </w:pPr>
      <w:r w:rsidRPr="00254A65">
        <w:rPr>
          <w:sz w:val="28"/>
          <w:szCs w:val="28"/>
        </w:rPr>
        <w:t>2.1 Почвенно-климатическ</w:t>
      </w:r>
      <w:r>
        <w:rPr>
          <w:sz w:val="28"/>
          <w:szCs w:val="28"/>
        </w:rPr>
        <w:t>ие и экономические условия АООО </w:t>
      </w:r>
      <w:r w:rsidRPr="00254A65">
        <w:rPr>
          <w:sz w:val="28"/>
          <w:szCs w:val="28"/>
        </w:rPr>
        <w:t>«Советская Украина»</w:t>
      </w:r>
      <w:r>
        <w:rPr>
          <w:sz w:val="28"/>
          <w:szCs w:val="28"/>
        </w:rPr>
        <w:t xml:space="preserve"> . . . . . . . . . . . . . . . . . . . . .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.28</w:t>
      </w:r>
    </w:p>
    <w:p w:rsidR="00CD121F" w:rsidRPr="00254A65" w:rsidRDefault="00CD121F" w:rsidP="00CD121F">
      <w:pPr>
        <w:spacing w:line="312" w:lineRule="auto"/>
        <w:ind w:firstLine="902"/>
        <w:rPr>
          <w:sz w:val="28"/>
          <w:szCs w:val="28"/>
        </w:rPr>
      </w:pPr>
      <w:r w:rsidRPr="00254A65">
        <w:rPr>
          <w:sz w:val="28"/>
          <w:szCs w:val="28"/>
        </w:rPr>
        <w:t>2.2 Экономическое значение производства зерна</w:t>
      </w:r>
      <w:r>
        <w:rPr>
          <w:sz w:val="28"/>
          <w:szCs w:val="28"/>
        </w:rPr>
        <w:t xml:space="preserve">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. 32</w:t>
      </w:r>
    </w:p>
    <w:p w:rsidR="00CD121F" w:rsidRPr="00254A65" w:rsidRDefault="00CD121F" w:rsidP="00CD121F">
      <w:pPr>
        <w:spacing w:line="312" w:lineRule="auto"/>
        <w:ind w:firstLine="902"/>
        <w:rPr>
          <w:sz w:val="28"/>
          <w:szCs w:val="28"/>
        </w:rPr>
      </w:pPr>
      <w:r w:rsidRPr="00254A65">
        <w:rPr>
          <w:sz w:val="28"/>
          <w:szCs w:val="28"/>
        </w:rPr>
        <w:t>2.3 Тенденция развития производства зерна</w:t>
      </w:r>
      <w:r>
        <w:rPr>
          <w:sz w:val="28"/>
          <w:szCs w:val="28"/>
        </w:rPr>
        <w:t xml:space="preserve"> . . . . . . . . . . . . . . . . . . .36</w:t>
      </w:r>
    </w:p>
    <w:p w:rsidR="00CD121F" w:rsidRPr="00254A65" w:rsidRDefault="00CD121F" w:rsidP="00CD121F">
      <w:pPr>
        <w:spacing w:line="312" w:lineRule="auto"/>
        <w:ind w:firstLine="902"/>
        <w:rPr>
          <w:sz w:val="28"/>
          <w:szCs w:val="28"/>
        </w:rPr>
      </w:pPr>
      <w:r w:rsidRPr="00254A65">
        <w:rPr>
          <w:sz w:val="28"/>
          <w:szCs w:val="28"/>
        </w:rPr>
        <w:t>2.4 Экономическая эффективность произ</w:t>
      </w:r>
      <w:r>
        <w:rPr>
          <w:sz w:val="28"/>
          <w:szCs w:val="28"/>
        </w:rPr>
        <w:t>водства зерна в АООО</w:t>
      </w:r>
      <w:r>
        <w:rPr>
          <w:sz w:val="28"/>
          <w:szCs w:val="28"/>
          <w:lang w:val="en-US"/>
        </w:rPr>
        <w:t> </w:t>
      </w:r>
      <w:r w:rsidRPr="00254A65">
        <w:rPr>
          <w:sz w:val="28"/>
          <w:szCs w:val="28"/>
        </w:rPr>
        <w:t>«Советская Украина»</w:t>
      </w:r>
      <w:r>
        <w:rPr>
          <w:sz w:val="28"/>
          <w:szCs w:val="28"/>
        </w:rPr>
        <w:t xml:space="preserve"> . . . . . . . . . . . . . . . . . . . . .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.39</w:t>
      </w:r>
    </w:p>
    <w:p w:rsidR="00CD121F" w:rsidRPr="00254A65" w:rsidRDefault="00CD121F" w:rsidP="00CD121F">
      <w:pPr>
        <w:spacing w:line="312" w:lineRule="auto"/>
        <w:ind w:firstLine="902"/>
        <w:jc w:val="center"/>
        <w:rPr>
          <w:caps/>
          <w:sz w:val="28"/>
          <w:szCs w:val="28"/>
        </w:rPr>
      </w:pPr>
      <w:r w:rsidRPr="00254A65">
        <w:rPr>
          <w:caps/>
          <w:sz w:val="28"/>
          <w:szCs w:val="28"/>
        </w:rPr>
        <w:t>РАЗДЕЛ 3</w:t>
      </w:r>
    </w:p>
    <w:p w:rsidR="00CD121F" w:rsidRPr="00254A65" w:rsidRDefault="00CD121F" w:rsidP="00CD121F">
      <w:pPr>
        <w:spacing w:line="312" w:lineRule="auto"/>
        <w:ind w:firstLine="902"/>
        <w:jc w:val="center"/>
        <w:rPr>
          <w:caps/>
          <w:sz w:val="28"/>
          <w:szCs w:val="28"/>
        </w:rPr>
      </w:pPr>
      <w:r w:rsidRPr="00254A65">
        <w:rPr>
          <w:caps/>
          <w:sz w:val="28"/>
          <w:szCs w:val="28"/>
        </w:rPr>
        <w:t>Основные направления повышения экономической эффективности производства зерна</w:t>
      </w:r>
    </w:p>
    <w:p w:rsidR="00CD121F" w:rsidRPr="00254A65" w:rsidRDefault="00CD121F" w:rsidP="00CD121F">
      <w:pPr>
        <w:spacing w:line="312" w:lineRule="auto"/>
        <w:ind w:firstLine="902"/>
        <w:rPr>
          <w:sz w:val="28"/>
          <w:szCs w:val="28"/>
        </w:rPr>
      </w:pPr>
      <w:r w:rsidRPr="00254A65">
        <w:rPr>
          <w:sz w:val="28"/>
          <w:szCs w:val="28"/>
        </w:rPr>
        <w:t>3.1 Совершенствование адаптивной технологии выращивания зерновых культур</w:t>
      </w:r>
      <w:r>
        <w:rPr>
          <w:sz w:val="28"/>
          <w:szCs w:val="28"/>
        </w:rPr>
        <w:t xml:space="preserve"> . . . . . . . . . . . . . . . . . . . . . . . . . . . . . . . . . . . . . . . . . .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. 51</w:t>
      </w:r>
    </w:p>
    <w:p w:rsidR="00CD121F" w:rsidRPr="00254A65" w:rsidRDefault="00CD121F" w:rsidP="00CD121F">
      <w:pPr>
        <w:spacing w:line="312" w:lineRule="auto"/>
        <w:ind w:firstLine="902"/>
        <w:rPr>
          <w:sz w:val="28"/>
          <w:szCs w:val="28"/>
        </w:rPr>
      </w:pPr>
      <w:r w:rsidRPr="00254A65">
        <w:rPr>
          <w:sz w:val="28"/>
          <w:szCs w:val="28"/>
        </w:rPr>
        <w:t>3.2 Повышение качества производства зерна</w:t>
      </w:r>
      <w:r>
        <w:rPr>
          <w:sz w:val="28"/>
          <w:szCs w:val="28"/>
        </w:rPr>
        <w:t xml:space="preserve"> . . . . . . . . . . . . . . . . . .58</w:t>
      </w:r>
    </w:p>
    <w:p w:rsidR="00CD121F" w:rsidRPr="00254A65" w:rsidRDefault="00CD121F" w:rsidP="00CD121F">
      <w:pPr>
        <w:spacing w:line="312" w:lineRule="auto"/>
        <w:ind w:firstLine="902"/>
        <w:rPr>
          <w:caps/>
          <w:sz w:val="28"/>
          <w:szCs w:val="28"/>
        </w:rPr>
      </w:pPr>
      <w:r w:rsidRPr="00254A65">
        <w:rPr>
          <w:caps/>
          <w:sz w:val="28"/>
          <w:szCs w:val="28"/>
        </w:rPr>
        <w:t>Выводы</w:t>
      </w:r>
      <w:r>
        <w:rPr>
          <w:caps/>
          <w:sz w:val="28"/>
          <w:szCs w:val="28"/>
        </w:rPr>
        <w:t xml:space="preserve"> . . . . . . . . . . . . . . . . . . . . . . . . . . . . . . . . . . . . . . . . . . </w:t>
      </w:r>
      <w:proofErr w:type="gramStart"/>
      <w:r>
        <w:rPr>
          <w:caps/>
          <w:sz w:val="28"/>
          <w:szCs w:val="28"/>
        </w:rPr>
        <w:t>. . . .</w:t>
      </w:r>
      <w:proofErr w:type="gramEnd"/>
      <w:r>
        <w:rPr>
          <w:caps/>
          <w:sz w:val="28"/>
          <w:szCs w:val="28"/>
        </w:rPr>
        <w:t xml:space="preserve"> . 64</w:t>
      </w:r>
    </w:p>
    <w:p w:rsidR="00CD121F" w:rsidRPr="00254A65" w:rsidRDefault="00CD121F" w:rsidP="00CD121F">
      <w:pPr>
        <w:spacing w:line="312" w:lineRule="auto"/>
        <w:ind w:firstLine="902"/>
        <w:rPr>
          <w:caps/>
          <w:sz w:val="28"/>
          <w:szCs w:val="28"/>
        </w:rPr>
      </w:pPr>
      <w:r w:rsidRPr="00254A65">
        <w:rPr>
          <w:caps/>
          <w:sz w:val="28"/>
          <w:szCs w:val="28"/>
        </w:rPr>
        <w:t>Список использованных источников</w:t>
      </w:r>
      <w:r>
        <w:rPr>
          <w:caps/>
          <w:sz w:val="28"/>
          <w:szCs w:val="28"/>
        </w:rPr>
        <w:t xml:space="preserve"> . . . . . . . . . </w:t>
      </w:r>
      <w:proofErr w:type="gramStart"/>
      <w:r>
        <w:rPr>
          <w:caps/>
          <w:sz w:val="28"/>
          <w:szCs w:val="28"/>
        </w:rPr>
        <w:t>. . . .</w:t>
      </w:r>
      <w:proofErr w:type="gramEnd"/>
      <w:r>
        <w:rPr>
          <w:caps/>
          <w:sz w:val="28"/>
          <w:szCs w:val="28"/>
        </w:rPr>
        <w:t xml:space="preserve"> .67</w:t>
      </w:r>
    </w:p>
    <w:p w:rsidR="00CD121F" w:rsidRDefault="00CD121F" w:rsidP="00CD121F">
      <w:pPr>
        <w:spacing w:line="312" w:lineRule="auto"/>
        <w:ind w:firstLine="902"/>
        <w:rPr>
          <w:caps/>
          <w:sz w:val="28"/>
          <w:szCs w:val="28"/>
        </w:rPr>
      </w:pPr>
      <w:r w:rsidRPr="00254A65">
        <w:rPr>
          <w:caps/>
          <w:sz w:val="28"/>
          <w:szCs w:val="28"/>
        </w:rPr>
        <w:t>Приложения</w:t>
      </w:r>
    </w:p>
    <w:p w:rsidR="00872787" w:rsidRDefault="00CD121F" w:rsidP="00CD121F">
      <w:r>
        <w:rPr>
          <w:caps/>
          <w:sz w:val="28"/>
          <w:szCs w:val="28"/>
        </w:rPr>
        <w:br w:type="page"/>
      </w:r>
    </w:p>
    <w:sectPr w:rsidR="0087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7627F"/>
    <w:multiLevelType w:val="multilevel"/>
    <w:tmpl w:val="DFA096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1F"/>
    <w:rsid w:val="001442A7"/>
    <w:rsid w:val="00641A17"/>
    <w:rsid w:val="00872787"/>
    <w:rsid w:val="00C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3E3E2-2E39-4A9F-A33F-91F38EF2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Base>https://primery-obrazcy.com.ua/magisterskaya/soderzhanie-magisterskoj-raboty-primer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магистерской работы по экономической теме</dc:title>
  <dc:subject/>
  <dc:creator>Пользователь Windows</dc:creator>
  <cp:keywords/>
  <dc:description>Для сайта  - https://primery-obrazcy.com.ua/</dc:description>
  <cp:lastModifiedBy>Куратор группы</cp:lastModifiedBy>
  <cp:revision>4</cp:revision>
  <dcterms:created xsi:type="dcterms:W3CDTF">2017-12-05T14:34:00Z</dcterms:created>
  <dcterms:modified xsi:type="dcterms:W3CDTF">2018-07-05T14:12:00Z</dcterms:modified>
</cp:coreProperties>
</file>